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5074C" w14:textId="23CA1773" w:rsidR="00C7596F" w:rsidRPr="006F40C7" w:rsidRDefault="00C7596F" w:rsidP="006F40C7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Helvetica"/>
          <w:b/>
          <w:bCs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b/>
          <w:bCs/>
          <w:noProof/>
          <w:color w:val="262626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8221034" wp14:editId="5E5097AD">
            <wp:simplePos x="0" y="0"/>
            <wp:positionH relativeFrom="column">
              <wp:posOffset>-177800</wp:posOffset>
            </wp:positionH>
            <wp:positionV relativeFrom="paragraph">
              <wp:posOffset>-393700</wp:posOffset>
            </wp:positionV>
            <wp:extent cx="3270719" cy="548005"/>
            <wp:effectExtent l="0" t="0" r="6350" b="1079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JulienGracq_logo_baselin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719" cy="5480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5B066" w14:textId="3F235A55" w:rsidR="00C7596F" w:rsidRPr="00C84E73" w:rsidRDefault="006F40C7" w:rsidP="00C84E73">
      <w:pPr>
        <w:widowControl w:val="0"/>
        <w:autoSpaceDE w:val="0"/>
        <w:autoSpaceDN w:val="0"/>
        <w:adjustRightInd w:val="0"/>
        <w:spacing w:after="360"/>
        <w:jc w:val="center"/>
        <w:rPr>
          <w:rFonts w:asciiTheme="majorHAnsi" w:hAnsiTheme="majorHAnsi" w:cs="Helvetica"/>
          <w:b/>
          <w:bCs/>
          <w:color w:val="262626"/>
          <w:sz w:val="36"/>
          <w:szCs w:val="36"/>
        </w:rPr>
      </w:pPr>
      <w:r>
        <w:rPr>
          <w:rFonts w:asciiTheme="majorHAnsi" w:hAnsiTheme="majorHAnsi" w:cs="Helvetica"/>
          <w:b/>
          <w:bCs/>
          <w:noProof/>
          <w:color w:val="26262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AFF94" wp14:editId="011F24BE">
                <wp:simplePos x="0" y="0"/>
                <wp:positionH relativeFrom="column">
                  <wp:posOffset>1195223</wp:posOffset>
                </wp:positionH>
                <wp:positionV relativeFrom="paragraph">
                  <wp:posOffset>267616</wp:posOffset>
                </wp:positionV>
                <wp:extent cx="3327400" cy="234034"/>
                <wp:effectExtent l="0" t="0" r="0" b="0"/>
                <wp:wrapNone/>
                <wp:docPr id="2" name="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34034"/>
                        </a:xfrm>
                        <a:prstGeom prst="mathMinu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818E" id="Moins 2" o:spid="_x0000_s1026" style="position:absolute;margin-left:94.1pt;margin-top:21.05pt;width:262pt;height:1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27400,2340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" path="m441047,89495l2886353,89495,2886353,144539,441047,144539,441047,89495xe" fillcolor="#365f91 [2404]" stroked="f" strokeweight="2pt">
                <v:path arrowok="t" o:connecttype="custom" o:connectlocs="441047,89495;2886353,89495;2886353,144539;441047,144539;441047,89495" o:connectangles="0,0,0,0,0"/>
              </v:shape>
            </w:pict>
          </mc:Fallback>
        </mc:AlternateContent>
      </w:r>
      <w:r w:rsidR="00C7596F" w:rsidRPr="006F40C7">
        <w:rPr>
          <w:rFonts w:asciiTheme="majorHAnsi" w:hAnsiTheme="majorHAnsi" w:cs="Helvetica"/>
          <w:b/>
          <w:bCs/>
          <w:color w:val="262626"/>
          <w:sz w:val="36"/>
          <w:szCs w:val="36"/>
        </w:rPr>
        <w:t>Candidature à une résidence</w:t>
      </w:r>
      <w:r w:rsidR="00B0150B" w:rsidRPr="006F40C7">
        <w:rPr>
          <w:rFonts w:asciiTheme="majorHAnsi" w:hAnsiTheme="majorHAnsi" w:cs="Helvetica"/>
          <w:b/>
          <w:bCs/>
          <w:color w:val="262626"/>
          <w:sz w:val="36"/>
          <w:szCs w:val="36"/>
        </w:rPr>
        <w:t xml:space="preserve"> 201</w:t>
      </w:r>
      <w:r w:rsidR="00DF7545">
        <w:rPr>
          <w:rFonts w:asciiTheme="majorHAnsi" w:hAnsiTheme="majorHAnsi" w:cs="Helvetica"/>
          <w:b/>
          <w:bCs/>
          <w:color w:val="262626"/>
          <w:sz w:val="36"/>
          <w:szCs w:val="36"/>
        </w:rPr>
        <w:t>9</w:t>
      </w:r>
      <w:r w:rsidR="00811FEB">
        <w:rPr>
          <w:rFonts w:asciiTheme="majorHAnsi" w:hAnsiTheme="majorHAnsi" w:cs="Helvetica"/>
          <w:b/>
          <w:bCs/>
          <w:color w:val="262626"/>
          <w:sz w:val="36"/>
          <w:szCs w:val="36"/>
        </w:rPr>
        <w:t xml:space="preserve"> – 2020</w:t>
      </w:r>
    </w:p>
    <w:p w14:paraId="110376B9" w14:textId="77777777" w:rsidR="006F40C7" w:rsidRDefault="006F40C7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</w:p>
    <w:p w14:paraId="1E0CFEF7" w14:textId="54B3B6C3" w:rsidR="0018370C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Nom :</w:t>
      </w:r>
    </w:p>
    <w:p w14:paraId="739E0F43" w14:textId="77777777" w:rsidR="0018370C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Prénom :</w:t>
      </w:r>
    </w:p>
    <w:p w14:paraId="11BC6CC3" w14:textId="77777777" w:rsidR="0018370C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Pseudonyme :</w:t>
      </w:r>
    </w:p>
    <w:p w14:paraId="04A52C37" w14:textId="77777777" w:rsidR="0018370C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Date de naissance :</w:t>
      </w:r>
    </w:p>
    <w:p w14:paraId="4F9DF65F" w14:textId="77777777" w:rsidR="0018370C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Nationalité :</w:t>
      </w:r>
    </w:p>
    <w:p w14:paraId="3CC830C9" w14:textId="711C5238" w:rsidR="00213F4A" w:rsidRPr="001A636C" w:rsidRDefault="00213F4A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 xml:space="preserve">Si nationalité française, numéro de sécurité sociale : </w:t>
      </w:r>
    </w:p>
    <w:p w14:paraId="7A0183C8" w14:textId="77777777" w:rsidR="0018370C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Adresse :</w:t>
      </w:r>
    </w:p>
    <w:p w14:paraId="272997BA" w14:textId="77777777" w:rsidR="0018370C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Tél. :</w:t>
      </w:r>
    </w:p>
    <w:p w14:paraId="0D773D92" w14:textId="65D827FA" w:rsidR="00B0150B" w:rsidRPr="001A636C" w:rsidRDefault="00B0150B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N. AGESSA ou Maison des Artistes</w:t>
      </w:r>
      <w:r w:rsidR="004453FA" w:rsidRPr="001A636C">
        <w:rPr>
          <w:rFonts w:asciiTheme="majorHAnsi" w:hAnsiTheme="majorHAnsi" w:cs="Helvetica"/>
          <w:color w:val="262626"/>
          <w:sz w:val="26"/>
          <w:szCs w:val="26"/>
        </w:rPr>
        <w:t xml:space="preserve"> : </w:t>
      </w:r>
    </w:p>
    <w:p w14:paraId="3AFDA82D" w14:textId="77777777" w:rsidR="00721495" w:rsidRPr="001A636C" w:rsidRDefault="00721495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Courriel :</w:t>
      </w:r>
    </w:p>
    <w:p w14:paraId="01AE8F05" w14:textId="7C52AE2B" w:rsidR="0018370C" w:rsidRPr="001A636C" w:rsidRDefault="00C979A9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 xml:space="preserve">Situation professionnelle actuelle : </w:t>
      </w:r>
    </w:p>
    <w:p w14:paraId="4F01D030" w14:textId="77777777" w:rsidR="0018370C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Avez-vous un permis de conduire valide en France ?</w:t>
      </w:r>
    </w:p>
    <w:p w14:paraId="139CB20F" w14:textId="3CD5647E" w:rsidR="0018370C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Si vous êtes citoyen</w:t>
      </w:r>
      <w:r w:rsidR="008D3178">
        <w:rPr>
          <w:rFonts w:asciiTheme="majorHAnsi" w:hAnsiTheme="majorHAnsi" w:cs="Helvetica"/>
          <w:color w:val="262626"/>
          <w:sz w:val="26"/>
          <w:szCs w:val="26"/>
        </w:rPr>
        <w:t>.ne</w:t>
      </w:r>
      <w:r w:rsidRPr="001A636C">
        <w:rPr>
          <w:rFonts w:asciiTheme="majorHAnsi" w:hAnsiTheme="majorHAnsi" w:cs="Helvetica"/>
          <w:color w:val="262626"/>
          <w:sz w:val="26"/>
          <w:szCs w:val="26"/>
        </w:rPr>
        <w:t xml:space="preserve"> d’un pays n’appartenant pas à l’Union Européenne, avez-vous les visas nécessaires pour l’entrée en France ?</w:t>
      </w:r>
    </w:p>
    <w:p w14:paraId="31F287E9" w14:textId="470560F1" w:rsidR="0018370C" w:rsidRPr="001A636C" w:rsidRDefault="001A636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Souhaitez-vous</w:t>
      </w:r>
      <w:r w:rsidR="0018370C" w:rsidRPr="001A636C">
        <w:rPr>
          <w:rFonts w:asciiTheme="majorHAnsi" w:hAnsiTheme="majorHAnsi" w:cs="Helvetica"/>
          <w:color w:val="262626"/>
          <w:sz w:val="26"/>
          <w:szCs w:val="26"/>
        </w:rPr>
        <w:t xml:space="preserve"> rencontrer </w:t>
      </w:r>
      <w:r w:rsidR="00213F4A" w:rsidRPr="001A636C">
        <w:rPr>
          <w:rFonts w:asciiTheme="majorHAnsi" w:hAnsiTheme="majorHAnsi" w:cs="Helvetica"/>
          <w:color w:val="262626"/>
          <w:sz w:val="26"/>
          <w:szCs w:val="26"/>
        </w:rPr>
        <w:t xml:space="preserve">le public </w:t>
      </w:r>
      <w:r w:rsidR="0018370C" w:rsidRPr="001A636C">
        <w:rPr>
          <w:rFonts w:asciiTheme="majorHAnsi" w:hAnsiTheme="majorHAnsi" w:cs="Helvetica"/>
          <w:color w:val="262626"/>
          <w:sz w:val="26"/>
          <w:szCs w:val="26"/>
        </w:rPr>
        <w:t>?</w:t>
      </w:r>
    </w:p>
    <w:p w14:paraId="4054C631" w14:textId="40C08B63" w:rsidR="00C7596F" w:rsidRPr="001A636C" w:rsidRDefault="00213F4A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noProof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Si oui, n</w:t>
      </w:r>
      <w:r w:rsidR="0018370C" w:rsidRPr="001A636C">
        <w:rPr>
          <w:rFonts w:asciiTheme="majorHAnsi" w:hAnsiTheme="majorHAnsi" w:cs="Helvetica"/>
          <w:color w:val="262626"/>
          <w:sz w:val="26"/>
          <w:szCs w:val="26"/>
        </w:rPr>
        <w:t>ature de vos interventions :</w:t>
      </w:r>
    </w:p>
    <w:p w14:paraId="0F4429C2" w14:textId="4E375C1B" w:rsidR="00C7596F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noProof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 </w:t>
      </w:r>
      <w:r w:rsidR="00C979A9" w:rsidRPr="001A636C">
        <w:rPr>
          <w:rFonts w:asciiTheme="majorHAnsi" w:hAnsiTheme="majorHAnsi" w:cs="Helvetica"/>
          <w:color w:val="262626"/>
          <w:sz w:val="26"/>
          <w:szCs w:val="26"/>
        </w:rPr>
        <w:tab/>
      </w:r>
      <w:r w:rsidR="00C979A9" w:rsidRPr="001A636C">
        <w:rPr>
          <w:rFonts w:ascii="Menlo Regular" w:hAnsi="Menlo Regular" w:cs="Menlo Regular"/>
          <w:color w:val="262626"/>
          <w:sz w:val="36"/>
          <w:szCs w:val="36"/>
        </w:rPr>
        <w:t>☐</w:t>
      </w:r>
      <w:r w:rsidR="00C979A9" w:rsidRPr="001A636C">
        <w:rPr>
          <w:rFonts w:asciiTheme="majorHAnsi" w:hAnsiTheme="majorHAnsi" w:cs="Helvetica"/>
          <w:color w:val="262626"/>
          <w:sz w:val="26"/>
          <w:szCs w:val="26"/>
        </w:rPr>
        <w:t xml:space="preserve"> </w:t>
      </w:r>
      <w:r w:rsidRPr="001A636C">
        <w:rPr>
          <w:rFonts w:asciiTheme="majorHAnsi" w:hAnsiTheme="majorHAnsi" w:cs="Helvetica"/>
          <w:color w:val="262626"/>
          <w:sz w:val="26"/>
          <w:szCs w:val="26"/>
        </w:rPr>
        <w:t xml:space="preserve">Présentation de votre </w:t>
      </w:r>
      <w:r w:rsidR="008D3178" w:rsidRPr="001A636C">
        <w:rPr>
          <w:rFonts w:asciiTheme="majorHAnsi" w:hAnsiTheme="majorHAnsi" w:cs="Helvetica"/>
          <w:color w:val="262626"/>
          <w:sz w:val="26"/>
          <w:szCs w:val="26"/>
        </w:rPr>
        <w:t>œuvre</w:t>
      </w:r>
      <w:r w:rsidRPr="001A636C">
        <w:rPr>
          <w:rFonts w:asciiTheme="majorHAnsi" w:hAnsiTheme="majorHAnsi" w:cs="Helvetica"/>
          <w:color w:val="262626"/>
          <w:sz w:val="26"/>
          <w:szCs w:val="26"/>
        </w:rPr>
        <w:t xml:space="preserve">, lecture d’extraits en français </w:t>
      </w:r>
    </w:p>
    <w:p w14:paraId="4E200308" w14:textId="3D2134AE" w:rsidR="00D006D8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 </w:t>
      </w:r>
      <w:r w:rsidR="00C979A9" w:rsidRPr="001A636C">
        <w:rPr>
          <w:rFonts w:asciiTheme="majorHAnsi" w:hAnsiTheme="majorHAnsi" w:cs="Helvetica"/>
          <w:color w:val="262626"/>
          <w:sz w:val="26"/>
          <w:szCs w:val="26"/>
        </w:rPr>
        <w:tab/>
      </w:r>
      <w:r w:rsidR="00C979A9" w:rsidRPr="001A636C">
        <w:rPr>
          <w:rFonts w:ascii="Menlo Regular" w:hAnsi="Menlo Regular" w:cs="Menlo Regular"/>
          <w:color w:val="262626"/>
          <w:sz w:val="36"/>
          <w:szCs w:val="36"/>
        </w:rPr>
        <w:t>☐</w:t>
      </w:r>
      <w:r w:rsidR="00213F4A" w:rsidRPr="001A636C">
        <w:rPr>
          <w:rFonts w:asciiTheme="majorHAnsi" w:hAnsiTheme="majorHAnsi" w:cs="Lucida Grande"/>
          <w:color w:val="262626"/>
          <w:sz w:val="36"/>
          <w:szCs w:val="36"/>
        </w:rPr>
        <w:t xml:space="preserve"> </w:t>
      </w:r>
      <w:r w:rsidRPr="001A636C">
        <w:rPr>
          <w:rFonts w:asciiTheme="majorHAnsi" w:hAnsiTheme="majorHAnsi" w:cs="Helvetica"/>
          <w:color w:val="262626"/>
          <w:sz w:val="26"/>
          <w:szCs w:val="26"/>
        </w:rPr>
        <w:t>Dialogue avec un public qui aura lu l’un de vos ouvrages</w:t>
      </w:r>
    </w:p>
    <w:p w14:paraId="3F8BF428" w14:textId="62EA2565" w:rsidR="00D006D8" w:rsidRPr="001A636C" w:rsidRDefault="00D006D8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noProof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lastRenderedPageBreak/>
        <w:tab/>
      </w:r>
      <w:r w:rsidRPr="001A636C">
        <w:rPr>
          <w:rFonts w:ascii="Menlo Regular" w:hAnsi="Menlo Regular" w:cs="Menlo Regular"/>
          <w:color w:val="262626"/>
          <w:sz w:val="36"/>
          <w:szCs w:val="36"/>
        </w:rPr>
        <w:t>☐</w:t>
      </w:r>
      <w:r w:rsidRPr="001A636C">
        <w:rPr>
          <w:rFonts w:asciiTheme="majorHAnsi" w:hAnsiTheme="majorHAnsi" w:cs="Lucida Grande"/>
          <w:color w:val="262626"/>
          <w:sz w:val="36"/>
          <w:szCs w:val="36"/>
        </w:rPr>
        <w:t xml:space="preserve"> </w:t>
      </w:r>
      <w:r w:rsidRPr="001A636C">
        <w:rPr>
          <w:rFonts w:asciiTheme="majorHAnsi" w:hAnsiTheme="majorHAnsi" w:cs="Helvetica"/>
          <w:color w:val="262626"/>
          <w:sz w:val="26"/>
          <w:szCs w:val="26"/>
        </w:rPr>
        <w:t>Rencontres avec des scolaires</w:t>
      </w:r>
    </w:p>
    <w:p w14:paraId="142B4FE2" w14:textId="42960B4B" w:rsidR="00C7596F" w:rsidRPr="001A636C" w:rsidRDefault="00C979A9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noProof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ab/>
      </w:r>
      <w:r w:rsidRPr="001A636C">
        <w:rPr>
          <w:rFonts w:ascii="Menlo Regular" w:hAnsi="Menlo Regular" w:cs="Menlo Regular"/>
          <w:color w:val="262626"/>
          <w:sz w:val="36"/>
          <w:szCs w:val="36"/>
        </w:rPr>
        <w:t>☐</w:t>
      </w:r>
      <w:r w:rsidR="00213F4A" w:rsidRPr="001A636C">
        <w:rPr>
          <w:rFonts w:asciiTheme="majorHAnsi" w:hAnsiTheme="majorHAnsi" w:cs="Lucida Grande"/>
          <w:color w:val="262626"/>
          <w:sz w:val="36"/>
          <w:szCs w:val="36"/>
        </w:rPr>
        <w:t xml:space="preserve"> </w:t>
      </w:r>
      <w:r w:rsidR="0018370C" w:rsidRPr="001A636C">
        <w:rPr>
          <w:rFonts w:asciiTheme="majorHAnsi" w:hAnsiTheme="majorHAnsi" w:cs="Helvetica"/>
          <w:color w:val="262626"/>
          <w:sz w:val="26"/>
          <w:szCs w:val="26"/>
        </w:rPr>
        <w:t>Atelier d’écriture</w:t>
      </w:r>
    </w:p>
    <w:p w14:paraId="5CA4452D" w14:textId="113C14AA" w:rsidR="00C7596F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noProof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 </w:t>
      </w:r>
      <w:r w:rsidR="00C979A9" w:rsidRPr="001A636C">
        <w:rPr>
          <w:rFonts w:asciiTheme="majorHAnsi" w:hAnsiTheme="majorHAnsi" w:cs="Helvetica"/>
          <w:color w:val="262626"/>
          <w:sz w:val="26"/>
          <w:szCs w:val="26"/>
        </w:rPr>
        <w:tab/>
      </w:r>
      <w:r w:rsidR="00C979A9" w:rsidRPr="001A636C">
        <w:rPr>
          <w:rFonts w:ascii="Menlo Regular" w:hAnsi="Menlo Regular" w:cs="Menlo Regular"/>
          <w:color w:val="262626"/>
          <w:sz w:val="36"/>
          <w:szCs w:val="36"/>
        </w:rPr>
        <w:t>☐</w:t>
      </w:r>
      <w:r w:rsidR="00213F4A" w:rsidRPr="001A636C">
        <w:rPr>
          <w:rFonts w:asciiTheme="majorHAnsi" w:hAnsiTheme="majorHAnsi" w:cs="Lucida Grande"/>
          <w:color w:val="262626"/>
          <w:sz w:val="36"/>
          <w:szCs w:val="36"/>
        </w:rPr>
        <w:t xml:space="preserve"> </w:t>
      </w:r>
      <w:r w:rsidRPr="001A636C">
        <w:rPr>
          <w:rFonts w:asciiTheme="majorHAnsi" w:hAnsiTheme="majorHAnsi" w:cs="Helvetica"/>
          <w:color w:val="262626"/>
          <w:sz w:val="26"/>
          <w:szCs w:val="26"/>
        </w:rPr>
        <w:t>Atelier de lecture</w:t>
      </w:r>
    </w:p>
    <w:p w14:paraId="5A0EF833" w14:textId="73804639" w:rsidR="00C7596F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noProof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 </w:t>
      </w:r>
      <w:r w:rsidR="00C979A9" w:rsidRPr="001A636C">
        <w:rPr>
          <w:rFonts w:asciiTheme="majorHAnsi" w:hAnsiTheme="majorHAnsi" w:cs="Helvetica"/>
          <w:color w:val="262626"/>
          <w:sz w:val="26"/>
          <w:szCs w:val="26"/>
        </w:rPr>
        <w:tab/>
      </w:r>
      <w:r w:rsidR="00C979A9" w:rsidRPr="001A636C">
        <w:rPr>
          <w:rFonts w:ascii="Menlo Regular" w:hAnsi="Menlo Regular" w:cs="Menlo Regular"/>
          <w:color w:val="262626"/>
          <w:sz w:val="36"/>
          <w:szCs w:val="36"/>
        </w:rPr>
        <w:t>☐</w:t>
      </w:r>
      <w:r w:rsidR="00213F4A" w:rsidRPr="001A636C">
        <w:rPr>
          <w:rFonts w:asciiTheme="majorHAnsi" w:hAnsiTheme="majorHAnsi" w:cs="Lucida Grande"/>
          <w:color w:val="262626"/>
          <w:sz w:val="36"/>
          <w:szCs w:val="36"/>
        </w:rPr>
        <w:t xml:space="preserve"> </w:t>
      </w:r>
      <w:r w:rsidRPr="001A636C">
        <w:rPr>
          <w:rFonts w:asciiTheme="majorHAnsi" w:hAnsiTheme="majorHAnsi" w:cs="Helvetica"/>
          <w:color w:val="262626"/>
          <w:sz w:val="26"/>
          <w:szCs w:val="26"/>
        </w:rPr>
        <w:t xml:space="preserve">Table ronde ou débat </w:t>
      </w:r>
    </w:p>
    <w:p w14:paraId="0B54B41E" w14:textId="1B12E62E" w:rsidR="0018370C" w:rsidRPr="001A636C" w:rsidRDefault="0018370C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 </w:t>
      </w:r>
      <w:r w:rsidR="00C979A9" w:rsidRPr="001A636C">
        <w:rPr>
          <w:rFonts w:asciiTheme="majorHAnsi" w:hAnsiTheme="majorHAnsi" w:cs="Helvetica"/>
          <w:color w:val="262626"/>
          <w:sz w:val="26"/>
          <w:szCs w:val="26"/>
        </w:rPr>
        <w:tab/>
      </w:r>
      <w:r w:rsidR="00C979A9" w:rsidRPr="001A636C">
        <w:rPr>
          <w:rFonts w:ascii="Menlo Regular" w:hAnsi="Menlo Regular" w:cs="Menlo Regular"/>
          <w:color w:val="262626"/>
          <w:sz w:val="36"/>
          <w:szCs w:val="36"/>
        </w:rPr>
        <w:t>☐</w:t>
      </w:r>
      <w:r w:rsidR="00213F4A" w:rsidRPr="001A636C">
        <w:rPr>
          <w:rFonts w:asciiTheme="majorHAnsi" w:hAnsiTheme="majorHAnsi" w:cs="Lucida Grande"/>
          <w:color w:val="262626"/>
          <w:sz w:val="36"/>
          <w:szCs w:val="36"/>
        </w:rPr>
        <w:t xml:space="preserve"> </w:t>
      </w:r>
      <w:r w:rsidRPr="001A636C">
        <w:rPr>
          <w:rFonts w:asciiTheme="majorHAnsi" w:hAnsiTheme="majorHAnsi" w:cs="Helvetica"/>
          <w:color w:val="262626"/>
          <w:sz w:val="26"/>
          <w:szCs w:val="26"/>
        </w:rPr>
        <w:t>Autre. Précisez</w:t>
      </w:r>
      <w:r w:rsidR="00C979A9" w:rsidRPr="001A636C">
        <w:rPr>
          <w:rFonts w:asciiTheme="majorHAnsi" w:hAnsiTheme="majorHAnsi" w:cs="Helvetica"/>
          <w:color w:val="262626"/>
          <w:sz w:val="26"/>
          <w:szCs w:val="26"/>
        </w:rPr>
        <w:t> :</w:t>
      </w:r>
    </w:p>
    <w:p w14:paraId="537856A8" w14:textId="77777777" w:rsidR="005228EA" w:rsidRPr="001A636C" w:rsidRDefault="005228EA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</w:p>
    <w:p w14:paraId="59078F36" w14:textId="223DDDB5" w:rsidR="00C979A9" w:rsidRPr="001A636C" w:rsidRDefault="005228EA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>Titre des œuvres envoyées pour votre candidature :</w:t>
      </w:r>
    </w:p>
    <w:p w14:paraId="3A6F1B55" w14:textId="77777777" w:rsidR="005228EA" w:rsidRPr="001A636C" w:rsidRDefault="005228EA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</w:p>
    <w:p w14:paraId="4B8E927A" w14:textId="77777777" w:rsidR="00C7596F" w:rsidRDefault="00C7596F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 w:rsidRPr="001A636C">
        <w:rPr>
          <w:rFonts w:asciiTheme="majorHAnsi" w:hAnsiTheme="majorHAnsi" w:cs="Helvetica"/>
          <w:color w:val="262626"/>
          <w:sz w:val="26"/>
          <w:szCs w:val="26"/>
        </w:rPr>
        <w:t xml:space="preserve">Comment avez-vous </w:t>
      </w:r>
      <w:r w:rsidR="0018370C" w:rsidRPr="001A636C">
        <w:rPr>
          <w:rFonts w:asciiTheme="majorHAnsi" w:hAnsiTheme="majorHAnsi" w:cs="Helvetica"/>
          <w:color w:val="262626"/>
          <w:sz w:val="26"/>
          <w:szCs w:val="26"/>
        </w:rPr>
        <w:t>ent</w:t>
      </w:r>
      <w:r w:rsidRPr="001A636C">
        <w:rPr>
          <w:rFonts w:asciiTheme="majorHAnsi" w:hAnsiTheme="majorHAnsi" w:cs="Helvetica"/>
          <w:color w:val="262626"/>
          <w:sz w:val="26"/>
          <w:szCs w:val="26"/>
        </w:rPr>
        <w:t xml:space="preserve">endu parler de la Maison Julien </w:t>
      </w:r>
      <w:r w:rsidR="0018370C" w:rsidRPr="001A636C">
        <w:rPr>
          <w:rFonts w:asciiTheme="majorHAnsi" w:hAnsiTheme="majorHAnsi" w:cs="Helvetica"/>
          <w:color w:val="262626"/>
          <w:sz w:val="26"/>
          <w:szCs w:val="26"/>
        </w:rPr>
        <w:t>Gracq ? </w:t>
      </w:r>
    </w:p>
    <w:p w14:paraId="5B7FF2E3" w14:textId="77777777" w:rsidR="00811FEB" w:rsidRDefault="00811FEB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</w:p>
    <w:p w14:paraId="05157D36" w14:textId="77777777" w:rsidR="00811FEB" w:rsidRDefault="00811FEB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</w:p>
    <w:p w14:paraId="5695C934" w14:textId="1F93D3B1" w:rsidR="00811FEB" w:rsidRDefault="00811FEB" w:rsidP="001A636C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Helvetica"/>
          <w:color w:val="262626"/>
          <w:sz w:val="26"/>
          <w:szCs w:val="26"/>
        </w:rPr>
      </w:pPr>
      <w:r>
        <w:rPr>
          <w:rFonts w:asciiTheme="majorHAnsi" w:hAnsiTheme="majorHAnsi" w:cs="Helvetica"/>
          <w:color w:val="262626"/>
          <w:sz w:val="26"/>
          <w:szCs w:val="26"/>
        </w:rPr>
        <w:t>Les résidences s’effectueront de septembre à novembre 2019 ou de mars à juin 2020.</w:t>
      </w:r>
    </w:p>
    <w:p w14:paraId="383BA6C7" w14:textId="77777777" w:rsidR="00811FEB" w:rsidRDefault="00811FEB" w:rsidP="00811FEB">
      <w:pPr>
        <w:widowControl w:val="0"/>
        <w:autoSpaceDE w:val="0"/>
        <w:autoSpaceDN w:val="0"/>
        <w:adjustRightInd w:val="0"/>
        <w:spacing w:after="360"/>
        <w:jc w:val="both"/>
        <w:rPr>
          <w:rFonts w:asciiTheme="majorHAnsi" w:hAnsiTheme="majorHAnsi" w:cs="Menlo Regular"/>
          <w:color w:val="262626"/>
          <w:sz w:val="26"/>
          <w:szCs w:val="26"/>
        </w:rPr>
      </w:pPr>
      <w:r>
        <w:rPr>
          <w:rFonts w:asciiTheme="majorHAnsi" w:hAnsiTheme="majorHAnsi" w:cs="Helvetica"/>
          <w:color w:val="262626"/>
          <w:sz w:val="26"/>
          <w:szCs w:val="26"/>
        </w:rPr>
        <w:t xml:space="preserve">Merci d’indiquer la période qui vous conviendrait : </w:t>
      </w:r>
      <w:r w:rsidRPr="001A636C">
        <w:rPr>
          <w:rFonts w:ascii="Menlo Regular" w:hAnsi="Menlo Regular" w:cs="Menlo Regular"/>
          <w:color w:val="262626"/>
          <w:sz w:val="36"/>
          <w:szCs w:val="36"/>
        </w:rPr>
        <w:t>☐</w:t>
      </w:r>
      <w:r>
        <w:rPr>
          <w:rFonts w:ascii="Menlo Regular" w:hAnsi="Menlo Regular" w:cs="Menlo Regular"/>
          <w:color w:val="262626"/>
          <w:sz w:val="36"/>
          <w:szCs w:val="36"/>
        </w:rPr>
        <w:t xml:space="preserve"> </w:t>
      </w:r>
      <w:r w:rsidRPr="00811FEB">
        <w:rPr>
          <w:rFonts w:asciiTheme="majorHAnsi" w:hAnsiTheme="majorHAnsi" w:cs="Menlo Regular"/>
          <w:color w:val="262626"/>
          <w:sz w:val="26"/>
          <w:szCs w:val="26"/>
        </w:rPr>
        <w:t>automne 2019</w:t>
      </w:r>
    </w:p>
    <w:p w14:paraId="3F1534B9" w14:textId="24714002" w:rsidR="00213F4A" w:rsidRPr="00811FEB" w:rsidRDefault="00811FEB" w:rsidP="00811FEB">
      <w:pPr>
        <w:widowControl w:val="0"/>
        <w:autoSpaceDE w:val="0"/>
        <w:autoSpaceDN w:val="0"/>
        <w:adjustRightInd w:val="0"/>
        <w:spacing w:after="360"/>
        <w:ind w:left="5387"/>
        <w:jc w:val="both"/>
        <w:rPr>
          <w:rFonts w:asciiTheme="majorHAnsi" w:hAnsiTheme="majorHAnsi" w:cs="Helvetica"/>
          <w:color w:val="262626"/>
          <w:sz w:val="26"/>
          <w:szCs w:val="26"/>
        </w:rPr>
      </w:pPr>
      <w:bookmarkStart w:id="0" w:name="_GoBack"/>
      <w:bookmarkEnd w:id="0"/>
      <w:r w:rsidRPr="001A636C">
        <w:rPr>
          <w:rFonts w:ascii="Menlo Regular" w:hAnsi="Menlo Regular" w:cs="Menlo Regular"/>
          <w:color w:val="262626"/>
          <w:sz w:val="36"/>
          <w:szCs w:val="36"/>
        </w:rPr>
        <w:t>☐</w:t>
      </w:r>
      <w:r>
        <w:rPr>
          <w:rFonts w:ascii="Menlo Regular" w:hAnsi="Menlo Regular" w:cs="Menlo Regular"/>
          <w:color w:val="262626"/>
          <w:sz w:val="36"/>
          <w:szCs w:val="36"/>
        </w:rPr>
        <w:t xml:space="preserve"> </w:t>
      </w:r>
      <w:r w:rsidRPr="00811FEB">
        <w:rPr>
          <w:rFonts w:ascii="Calibri" w:hAnsi="Calibri" w:cs="Menlo Regular"/>
          <w:color w:val="262626"/>
          <w:sz w:val="26"/>
          <w:szCs w:val="26"/>
        </w:rPr>
        <w:t>printemps 2020</w:t>
      </w:r>
    </w:p>
    <w:p w14:paraId="5191F3E2" w14:textId="77777777" w:rsidR="0018370C" w:rsidRPr="001A636C" w:rsidRDefault="0018370C" w:rsidP="001A636C">
      <w:pPr>
        <w:pStyle w:val="Sansinterligne"/>
        <w:rPr>
          <w:rFonts w:asciiTheme="majorHAnsi" w:hAnsiTheme="majorHAnsi"/>
          <w:b/>
          <w:sz w:val="28"/>
          <w:szCs w:val="28"/>
        </w:rPr>
      </w:pPr>
      <w:r w:rsidRPr="001A636C">
        <w:rPr>
          <w:rFonts w:asciiTheme="majorHAnsi" w:hAnsiTheme="majorHAnsi"/>
          <w:b/>
          <w:sz w:val="28"/>
          <w:szCs w:val="28"/>
        </w:rPr>
        <w:t>FORMULAIRE D’ENGAGEMENT</w:t>
      </w:r>
    </w:p>
    <w:p w14:paraId="3464E793" w14:textId="77777777" w:rsidR="001A636C" w:rsidRPr="001A636C" w:rsidRDefault="001A636C" w:rsidP="001A636C">
      <w:pPr>
        <w:pStyle w:val="Sansinterligne"/>
        <w:rPr>
          <w:rFonts w:asciiTheme="majorHAnsi" w:hAnsiTheme="majorHAnsi"/>
        </w:rPr>
      </w:pPr>
    </w:p>
    <w:p w14:paraId="5E565E16" w14:textId="768F83C8" w:rsidR="001A636C" w:rsidRDefault="008D3178" w:rsidP="001A636C">
      <w:pPr>
        <w:pStyle w:val="Sansinterligne"/>
        <w:rPr>
          <w:rFonts w:asciiTheme="majorHAnsi" w:hAnsiTheme="majorHAnsi"/>
        </w:rPr>
      </w:pPr>
      <w:r>
        <w:rPr>
          <w:rFonts w:asciiTheme="majorHAnsi" w:hAnsiTheme="majorHAnsi"/>
        </w:rPr>
        <w:t>JE, SOUSSIGNÉ.</w:t>
      </w:r>
      <w:r w:rsidR="001A636C" w:rsidRPr="001A636C">
        <w:rPr>
          <w:rFonts w:asciiTheme="majorHAnsi" w:hAnsiTheme="majorHAnsi"/>
        </w:rPr>
        <w:t>E …………………………………………………………………………………………………………</w:t>
      </w:r>
    </w:p>
    <w:p w14:paraId="243B3C5A" w14:textId="77777777" w:rsidR="001A636C" w:rsidRPr="001A636C" w:rsidRDefault="001A636C" w:rsidP="001A636C">
      <w:pPr>
        <w:pStyle w:val="Sansinterligne"/>
        <w:rPr>
          <w:rFonts w:asciiTheme="majorHAnsi" w:hAnsiTheme="majorHAnsi"/>
        </w:rPr>
      </w:pPr>
    </w:p>
    <w:p w14:paraId="674614D1" w14:textId="702B8087" w:rsidR="0018370C" w:rsidRPr="001A636C" w:rsidRDefault="0018370C" w:rsidP="001A636C">
      <w:pPr>
        <w:pStyle w:val="Sansinterligne"/>
        <w:rPr>
          <w:rFonts w:asciiTheme="majorHAnsi" w:hAnsiTheme="majorHAnsi"/>
        </w:rPr>
      </w:pPr>
      <w:r w:rsidRPr="001A636C">
        <w:rPr>
          <w:rFonts w:asciiTheme="majorHAnsi" w:hAnsiTheme="majorHAnsi"/>
        </w:rPr>
        <w:t>DÉCLARE AVOIR LU LES CONDITIONS PROPOSÉES AUX ÉCRIVAINS RÉSIDENTS ET LA CHARTE D’ACCUEIL ET DE SÉJOUR DE LA M</w:t>
      </w:r>
      <w:r w:rsidR="008D3178">
        <w:rPr>
          <w:rFonts w:asciiTheme="majorHAnsi" w:hAnsiTheme="majorHAnsi"/>
        </w:rPr>
        <w:t>AISON JULIEN GRACQ ET M’ENGAGE À</w:t>
      </w:r>
      <w:r w:rsidRPr="001A636C">
        <w:rPr>
          <w:rFonts w:asciiTheme="majorHAnsi" w:hAnsiTheme="majorHAnsi"/>
        </w:rPr>
        <w:t xml:space="preserve"> LES RESPECTER.</w:t>
      </w:r>
    </w:p>
    <w:p w14:paraId="0F871B0B" w14:textId="77777777" w:rsidR="001A636C" w:rsidRDefault="001A636C" w:rsidP="001A636C">
      <w:pPr>
        <w:pStyle w:val="Sansinterligne"/>
        <w:rPr>
          <w:rFonts w:asciiTheme="majorHAnsi" w:hAnsiTheme="majorHAnsi"/>
        </w:rPr>
      </w:pPr>
    </w:p>
    <w:p w14:paraId="06998F77" w14:textId="1F699A6A" w:rsidR="0018370C" w:rsidRDefault="008D3178" w:rsidP="001A636C">
      <w:pPr>
        <w:pStyle w:val="Sansinterligne"/>
        <w:rPr>
          <w:rFonts w:asciiTheme="majorHAnsi" w:hAnsiTheme="majorHAnsi"/>
        </w:rPr>
      </w:pPr>
      <w:r>
        <w:rPr>
          <w:rFonts w:asciiTheme="majorHAnsi" w:hAnsiTheme="majorHAnsi"/>
        </w:rPr>
        <w:t>À</w:t>
      </w:r>
    </w:p>
    <w:p w14:paraId="4D254060" w14:textId="77777777" w:rsidR="001A636C" w:rsidRPr="001A636C" w:rsidRDefault="001A636C" w:rsidP="001A636C">
      <w:pPr>
        <w:pStyle w:val="Sansinterligne"/>
        <w:rPr>
          <w:rFonts w:asciiTheme="majorHAnsi" w:hAnsiTheme="majorHAnsi"/>
        </w:rPr>
      </w:pPr>
    </w:p>
    <w:p w14:paraId="4C216D2B" w14:textId="77777777" w:rsidR="0018370C" w:rsidRDefault="0018370C" w:rsidP="001A636C">
      <w:pPr>
        <w:pStyle w:val="Sansinterligne"/>
        <w:rPr>
          <w:rFonts w:asciiTheme="majorHAnsi" w:hAnsiTheme="majorHAnsi"/>
        </w:rPr>
      </w:pPr>
      <w:r w:rsidRPr="001A636C">
        <w:rPr>
          <w:rFonts w:asciiTheme="majorHAnsi" w:hAnsiTheme="majorHAnsi"/>
        </w:rPr>
        <w:t>LE</w:t>
      </w:r>
    </w:p>
    <w:p w14:paraId="29237260" w14:textId="77777777" w:rsidR="001A636C" w:rsidRPr="001A636C" w:rsidRDefault="001A636C" w:rsidP="001A636C">
      <w:pPr>
        <w:pStyle w:val="Sansinterligne"/>
        <w:rPr>
          <w:rFonts w:asciiTheme="majorHAnsi" w:hAnsiTheme="majorHAnsi"/>
        </w:rPr>
      </w:pPr>
    </w:p>
    <w:p w14:paraId="73847F04" w14:textId="4ED2B924" w:rsidR="006F40C7" w:rsidRPr="001A636C" w:rsidRDefault="00811FEB" w:rsidP="00811FEB">
      <w:pPr>
        <w:pStyle w:val="Sansinterligne"/>
        <w:rPr>
          <w:rFonts w:asciiTheme="majorHAnsi" w:hAnsiTheme="majorHAnsi"/>
        </w:rPr>
      </w:pPr>
      <w:r>
        <w:rPr>
          <w:rFonts w:asciiTheme="majorHAnsi" w:hAnsiTheme="majorHAnsi"/>
        </w:rPr>
        <w:t>SIGNATURE </w:t>
      </w:r>
      <w:r w:rsidR="00DF754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2CDAC" wp14:editId="123156FA">
                <wp:simplePos x="0" y="0"/>
                <wp:positionH relativeFrom="margin">
                  <wp:posOffset>-436880</wp:posOffset>
                </wp:positionH>
                <wp:positionV relativeFrom="paragraph">
                  <wp:posOffset>1712595</wp:posOffset>
                </wp:positionV>
                <wp:extent cx="6631305" cy="45974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27519" w14:textId="1FF9FEB9" w:rsidR="00DF7545" w:rsidRDefault="00DF7545" w:rsidP="00DF75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F7545">
                              <w:rPr>
                                <w:sz w:val="18"/>
                              </w:rPr>
                              <w:t>1, rue du Grenier à sel — Saint-Florent-le-Vieil — 49410 Mauges-sur-Loire</w:t>
                            </w:r>
                          </w:p>
                          <w:p w14:paraId="7EC0EE62" w14:textId="74A08BFE" w:rsidR="00DF7545" w:rsidRPr="00DF7545" w:rsidRDefault="00DF7545" w:rsidP="00DF75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02 41 19 73 55 — </w:t>
                            </w:r>
                            <w:r w:rsidRPr="00DF7545">
                              <w:rPr>
                                <w:sz w:val="18"/>
                              </w:rPr>
                              <w:t>contact@maisonjuliengracq.fr</w:t>
                            </w:r>
                            <w:r>
                              <w:rPr>
                                <w:sz w:val="18"/>
                              </w:rPr>
                              <w:t xml:space="preserve"> — www.maisonjuliengracq.fr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2CDA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-34.4pt;margin-top:134.85pt;width:522.1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" filled="f" stroked="f">
                <v:textbox>
                  <w:txbxContent>
                    <w:p w14:paraId="26A27519" w14:textId="1FF9FEB9" w:rsidR="00DF7545" w:rsidRDefault="00DF7545" w:rsidP="00DF7545">
                      <w:pPr>
                        <w:jc w:val="center"/>
                        <w:rPr>
                          <w:sz w:val="18"/>
                        </w:rPr>
                      </w:pPr>
                      <w:r w:rsidRPr="00DF7545">
                        <w:rPr>
                          <w:sz w:val="18"/>
                        </w:rPr>
                        <w:t>1, rue du Grenier à sel — Saint-Florent-le-Vieil — 49410 Mauges-sur-Loire</w:t>
                      </w:r>
                    </w:p>
                    <w:p w14:paraId="7EC0EE62" w14:textId="74A08BFE" w:rsidR="00DF7545" w:rsidRPr="00DF7545" w:rsidRDefault="00DF7545" w:rsidP="00DF754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02 41 19 73 55 — </w:t>
                      </w:r>
                      <w:r w:rsidRPr="00DF7545">
                        <w:rPr>
                          <w:sz w:val="18"/>
                        </w:rPr>
                        <w:t>contact@maisonjul</w:t>
                      </w:r>
                      <w:r w:rsidRPr="00DF7545">
                        <w:rPr>
                          <w:sz w:val="18"/>
                        </w:rPr>
                        <w:t>i</w:t>
                      </w:r>
                      <w:r w:rsidRPr="00DF7545">
                        <w:rPr>
                          <w:sz w:val="18"/>
                        </w:rPr>
                        <w:t>engracq.fr</w:t>
                      </w:r>
                      <w:r>
                        <w:rPr>
                          <w:sz w:val="18"/>
                        </w:rPr>
                        <w:t xml:space="preserve"> — www.maisonjuliengracq.fr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</w:rPr>
        <w:t>:</w:t>
      </w:r>
    </w:p>
    <w:sectPr w:rsidR="006F40C7" w:rsidRPr="001A636C" w:rsidSect="009904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7BD20" w14:textId="77777777" w:rsidR="00907586" w:rsidRDefault="00907586" w:rsidP="00947B18">
      <w:r>
        <w:separator/>
      </w:r>
    </w:p>
  </w:endnote>
  <w:endnote w:type="continuationSeparator" w:id="0">
    <w:p w14:paraId="61BE4FC8" w14:textId="77777777" w:rsidR="00907586" w:rsidRDefault="00907586" w:rsidP="009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estigeEliMOT">
    <w:panose1 w:val="04000509000000000000"/>
    <w:charset w:val="00"/>
    <w:family w:val="auto"/>
    <w:pitch w:val="variable"/>
    <w:sig w:usb0="8000002F" w:usb1="5000204A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5E226" w14:textId="77777777" w:rsidR="00907586" w:rsidRDefault="00907586" w:rsidP="00947B18">
      <w:r>
        <w:separator/>
      </w:r>
    </w:p>
  </w:footnote>
  <w:footnote w:type="continuationSeparator" w:id="0">
    <w:p w14:paraId="5D6CC768" w14:textId="77777777" w:rsidR="00907586" w:rsidRDefault="00907586" w:rsidP="0094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0C"/>
    <w:rsid w:val="00114ABA"/>
    <w:rsid w:val="0018370C"/>
    <w:rsid w:val="001A636C"/>
    <w:rsid w:val="00213F4A"/>
    <w:rsid w:val="004453FA"/>
    <w:rsid w:val="005228EA"/>
    <w:rsid w:val="005C4545"/>
    <w:rsid w:val="006F40C7"/>
    <w:rsid w:val="00721495"/>
    <w:rsid w:val="00794B9E"/>
    <w:rsid w:val="007D3C74"/>
    <w:rsid w:val="00811FEB"/>
    <w:rsid w:val="008D3178"/>
    <w:rsid w:val="00902959"/>
    <w:rsid w:val="00907586"/>
    <w:rsid w:val="00947B18"/>
    <w:rsid w:val="009904BF"/>
    <w:rsid w:val="00AC04C3"/>
    <w:rsid w:val="00B0150B"/>
    <w:rsid w:val="00C7596F"/>
    <w:rsid w:val="00C84E73"/>
    <w:rsid w:val="00C979A9"/>
    <w:rsid w:val="00D006D8"/>
    <w:rsid w:val="00DF7545"/>
    <w:rsid w:val="00F2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C2E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8AB"/>
    <w:rPr>
      <w:rFonts w:ascii="PrestigeEliMOT" w:hAnsi="PrestigeEliMO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aliases w:val="Rose"/>
    <w:uiPriority w:val="19"/>
    <w:qFormat/>
    <w:rsid w:val="00794B9E"/>
    <w:rPr>
      <w:rFonts w:ascii="PrestigeEliMOT" w:hAnsi="PrestigeEliMOT"/>
      <w:b w:val="0"/>
      <w:i w:val="0"/>
      <w:iCs/>
      <w:color w:val="DA23A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70C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47B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B18"/>
    <w:rPr>
      <w:rFonts w:ascii="PrestigeEliMOT" w:hAnsi="PrestigeEliMO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47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7B18"/>
    <w:rPr>
      <w:rFonts w:ascii="PrestigeEliMOT" w:hAnsi="PrestigeEliMOT"/>
      <w:lang w:val="fr-FR"/>
    </w:rPr>
  </w:style>
  <w:style w:type="paragraph" w:styleId="Sansinterligne">
    <w:name w:val="No Spacing"/>
    <w:uiPriority w:val="1"/>
    <w:qFormat/>
    <w:rsid w:val="001A636C"/>
    <w:rPr>
      <w:rFonts w:ascii="PrestigeEliMOT" w:hAnsi="PrestigeEliMOT"/>
      <w:lang w:val="fr-FR"/>
    </w:rPr>
  </w:style>
  <w:style w:type="character" w:styleId="Lienhypertexte">
    <w:name w:val="Hyperlink"/>
    <w:basedOn w:val="Policepardfaut"/>
    <w:uiPriority w:val="99"/>
    <w:unhideWhenUsed/>
    <w:rsid w:val="00DF7545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DF7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Gracq</dc:creator>
  <cp:keywords/>
  <dc:description/>
  <cp:lastModifiedBy>Julien Gracq</cp:lastModifiedBy>
  <cp:revision>2</cp:revision>
  <cp:lastPrinted>2016-01-12T10:44:00Z</cp:lastPrinted>
  <dcterms:created xsi:type="dcterms:W3CDTF">2018-10-03T09:55:00Z</dcterms:created>
  <dcterms:modified xsi:type="dcterms:W3CDTF">2018-10-03T09:55:00Z</dcterms:modified>
</cp:coreProperties>
</file>